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820"/>
      </w:tblGrid>
      <w:tr w:rsidR="0064345C" w:rsidRPr="00DB25AA" w:rsidTr="00002709">
        <w:trPr>
          <w:trHeight w:val="1402"/>
        </w:trPr>
        <w:tc>
          <w:tcPr>
            <w:tcW w:w="4678" w:type="dxa"/>
          </w:tcPr>
          <w:p w:rsidR="0064345C" w:rsidRPr="00DB25AA" w:rsidRDefault="0064345C" w:rsidP="00002709">
            <w:pPr>
              <w:tabs>
                <w:tab w:val="left" w:pos="7938"/>
              </w:tabs>
              <w:jc w:val="center"/>
              <w:rPr>
                <w:rFonts w:ascii="Times New Roman" w:eastAsia="Times New Roman" w:hAnsi="Times New Roman"/>
                <w:b/>
                <w:bCs/>
                <w:snapToGrid w:val="0"/>
              </w:rPr>
            </w:pPr>
            <w:bookmarkStart w:id="0" w:name="_GoBack"/>
            <w:bookmarkEnd w:id="0"/>
            <w:r w:rsidRPr="00DB25AA">
              <w:rPr>
                <w:rFonts w:ascii="Times New Roman" w:eastAsia="Times New Roman" w:hAnsi="Times New Roman"/>
                <w:b/>
                <w:bCs/>
                <w:snapToGrid w:val="0"/>
              </w:rPr>
              <w:t xml:space="preserve">Фирменный бланк участника </w:t>
            </w:r>
            <w:r>
              <w:rPr>
                <w:rFonts w:ascii="Times New Roman" w:eastAsia="Times New Roman" w:hAnsi="Times New Roman"/>
                <w:b/>
                <w:bCs/>
                <w:snapToGrid w:val="0"/>
              </w:rPr>
              <w:t>процедуры продажи</w:t>
            </w:r>
          </w:p>
          <w:p w:rsidR="0064345C" w:rsidRPr="00DB25AA" w:rsidRDefault="0064345C" w:rsidP="00002709">
            <w:pPr>
              <w:tabs>
                <w:tab w:val="left" w:pos="7938"/>
              </w:tabs>
              <w:jc w:val="center"/>
              <w:rPr>
                <w:rFonts w:ascii="Times New Roman" w:eastAsia="Times New Roman" w:hAnsi="Times New Roman"/>
                <w:b/>
                <w:bCs/>
                <w:snapToGrid w:val="0"/>
              </w:rPr>
            </w:pPr>
          </w:p>
          <w:p w:rsidR="0064345C" w:rsidRPr="00DB25AA" w:rsidRDefault="0064345C" w:rsidP="00002709">
            <w:pPr>
              <w:tabs>
                <w:tab w:val="left" w:pos="7938"/>
              </w:tabs>
              <w:jc w:val="center"/>
              <w:rPr>
                <w:rFonts w:ascii="Times New Roman" w:eastAsia="Times New Roman" w:hAnsi="Times New Roman"/>
                <w:b/>
                <w:bCs/>
                <w:snapToGrid w:val="0"/>
              </w:rPr>
            </w:pPr>
            <w:r w:rsidRPr="00DB25AA">
              <w:rPr>
                <w:rFonts w:ascii="Times New Roman" w:eastAsia="Times New Roman" w:hAnsi="Times New Roman"/>
                <w:bCs/>
                <w:snapToGrid w:val="0"/>
              </w:rPr>
              <w:t>«_____» ________________года №______</w:t>
            </w:r>
          </w:p>
        </w:tc>
        <w:tc>
          <w:tcPr>
            <w:tcW w:w="4820" w:type="dxa"/>
            <w:shd w:val="clear" w:color="auto" w:fill="auto"/>
          </w:tcPr>
          <w:p w:rsidR="0064345C" w:rsidRPr="00DB25AA" w:rsidRDefault="0064345C" w:rsidP="00002709">
            <w:pPr>
              <w:suppressAutoHyphens/>
              <w:ind w:left="74"/>
              <w:rPr>
                <w:rFonts w:ascii="Times New Roman" w:eastAsia="Times New Roman" w:hAnsi="Times New Roman"/>
                <w:b/>
                <w:snapToGrid w:val="0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b/>
                <w:snapToGrid w:val="0"/>
                <w:sz w:val="23"/>
                <w:szCs w:val="23"/>
              </w:rPr>
              <w:t>Организатору продажи</w:t>
            </w:r>
            <w:r w:rsidRPr="00DB25AA">
              <w:rPr>
                <w:rFonts w:ascii="Times New Roman" w:eastAsia="Times New Roman" w:hAnsi="Times New Roman"/>
                <w:b/>
                <w:snapToGrid w:val="0"/>
                <w:sz w:val="23"/>
                <w:szCs w:val="23"/>
              </w:rPr>
              <w:t xml:space="preserve"> </w:t>
            </w:r>
            <w:r w:rsidRPr="00DB25AA">
              <w:rPr>
                <w:rFonts w:ascii="Times New Roman" w:eastAsia="Times New Roman" w:hAnsi="Times New Roman"/>
                <w:b/>
                <w:bCs/>
                <w:i/>
                <w:snapToGrid w:val="0"/>
                <w:shd w:val="clear" w:color="auto" w:fill="FFFF99"/>
              </w:rPr>
              <w:t xml:space="preserve">[указывается наименование </w:t>
            </w:r>
            <w:r>
              <w:rPr>
                <w:rFonts w:ascii="Times New Roman" w:eastAsia="Times New Roman" w:hAnsi="Times New Roman"/>
                <w:b/>
                <w:bCs/>
                <w:i/>
                <w:snapToGrid w:val="0"/>
                <w:shd w:val="clear" w:color="auto" w:fill="FFFF99"/>
              </w:rPr>
              <w:t>организатора продажи</w:t>
            </w:r>
            <w:r w:rsidRPr="00DB25AA">
              <w:rPr>
                <w:rFonts w:ascii="Times New Roman" w:eastAsia="Times New Roman" w:hAnsi="Times New Roman"/>
                <w:b/>
                <w:bCs/>
                <w:i/>
                <w:snapToGrid w:val="0"/>
                <w:shd w:val="clear" w:color="auto" w:fill="FFFF99"/>
              </w:rPr>
              <w:t>]</w:t>
            </w:r>
          </w:p>
          <w:p w:rsidR="0064345C" w:rsidRPr="00DB25AA" w:rsidRDefault="0064345C" w:rsidP="00002709">
            <w:pPr>
              <w:tabs>
                <w:tab w:val="left" w:pos="7938"/>
              </w:tabs>
              <w:ind w:left="72"/>
              <w:rPr>
                <w:rFonts w:ascii="Times New Roman" w:eastAsia="Times New Roman" w:hAnsi="Times New Roman"/>
                <w:b/>
                <w:snapToGrid w:val="0"/>
              </w:rPr>
            </w:pPr>
            <w:r w:rsidRPr="00DB25AA">
              <w:rPr>
                <w:rFonts w:ascii="Times New Roman" w:eastAsia="Times New Roman" w:hAnsi="Times New Roman"/>
                <w:b/>
                <w:snapToGrid w:val="0"/>
              </w:rPr>
              <w:t>________________________________________ </w:t>
            </w:r>
          </w:p>
          <w:p w:rsidR="0064345C" w:rsidRPr="00DB25AA" w:rsidRDefault="0064345C" w:rsidP="00002709">
            <w:pPr>
              <w:tabs>
                <w:tab w:val="left" w:pos="7938"/>
              </w:tabs>
              <w:ind w:left="72"/>
              <w:rPr>
                <w:rFonts w:ascii="Times New Roman" w:eastAsia="Times New Roman" w:hAnsi="Times New Roman"/>
                <w:b/>
                <w:snapToGrid w:val="0"/>
              </w:rPr>
            </w:pPr>
            <w:r w:rsidRPr="00DB25AA">
              <w:rPr>
                <w:rFonts w:ascii="Times New Roman" w:eastAsia="Times New Roman" w:hAnsi="Times New Roman"/>
                <w:b/>
                <w:bCs/>
                <w:i/>
                <w:snapToGrid w:val="0"/>
                <w:shd w:val="clear" w:color="auto" w:fill="FFFF99"/>
              </w:rPr>
              <w:t>[указывается ФИО и должность]</w:t>
            </w:r>
          </w:p>
          <w:p w:rsidR="0064345C" w:rsidRPr="00DB25AA" w:rsidRDefault="0064345C" w:rsidP="00002709">
            <w:pPr>
              <w:tabs>
                <w:tab w:val="left" w:pos="7938"/>
              </w:tabs>
              <w:ind w:left="72"/>
              <w:rPr>
                <w:rFonts w:ascii="Times New Roman" w:eastAsia="Times New Roman" w:hAnsi="Times New Roman"/>
                <w:b/>
                <w:bCs/>
                <w:snapToGrid w:val="0"/>
              </w:rPr>
            </w:pPr>
          </w:p>
        </w:tc>
      </w:tr>
    </w:tbl>
    <w:p w:rsidR="0064345C" w:rsidRPr="00DB25AA" w:rsidRDefault="0064345C" w:rsidP="0064345C">
      <w:pPr>
        <w:autoSpaceDE w:val="0"/>
        <w:autoSpaceDN w:val="0"/>
        <w:spacing w:before="240" w:after="120"/>
        <w:jc w:val="center"/>
        <w:rPr>
          <w:rFonts w:ascii="Times New Roman" w:eastAsia="Times New Roman" w:hAnsi="Times New Roman"/>
          <w:b/>
          <w:sz w:val="24"/>
        </w:rPr>
      </w:pPr>
      <w:r w:rsidRPr="00DB25AA">
        <w:rPr>
          <w:rFonts w:ascii="Times New Roman" w:eastAsia="Times New Roman" w:hAnsi="Times New Roman"/>
          <w:b/>
          <w:sz w:val="24"/>
        </w:rPr>
        <w:t xml:space="preserve">Заявка на участие в </w:t>
      </w:r>
      <w:r>
        <w:rPr>
          <w:rFonts w:ascii="Times New Roman" w:eastAsia="Times New Roman" w:hAnsi="Times New Roman"/>
          <w:b/>
          <w:sz w:val="24"/>
        </w:rPr>
        <w:t>процедуре продажи</w:t>
      </w:r>
      <w:r w:rsidRPr="00DB25AA">
        <w:rPr>
          <w:rFonts w:ascii="Times New Roman" w:eastAsia="Times New Roman" w:hAnsi="Times New Roman"/>
          <w:b/>
          <w:sz w:val="24"/>
        </w:rPr>
        <w:t xml:space="preserve"> способом сравнения цен</w:t>
      </w:r>
    </w:p>
    <w:p w:rsidR="0064345C" w:rsidRPr="00DB25AA" w:rsidRDefault="0064345C" w:rsidP="0064345C">
      <w:pPr>
        <w:tabs>
          <w:tab w:val="left" w:pos="7938"/>
        </w:tabs>
        <w:ind w:firstLine="4820"/>
        <w:jc w:val="center"/>
        <w:rPr>
          <w:rFonts w:ascii="Times New Roman" w:eastAsia="Times New Roman" w:hAnsi="Times New Roman"/>
          <w:b/>
          <w:bCs/>
          <w:snapToGrid w:val="0"/>
          <w:sz w:val="24"/>
        </w:rPr>
      </w:pPr>
    </w:p>
    <w:p w:rsidR="0064345C" w:rsidRPr="009C5810" w:rsidRDefault="0064345C" w:rsidP="0064345C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eastAsia="Times New Roman" w:hAnsi="Times New Roman"/>
          <w:i/>
          <w:sz w:val="24"/>
        </w:rPr>
      </w:pPr>
      <w:r w:rsidRPr="00DB25AA">
        <w:rPr>
          <w:rFonts w:ascii="Times New Roman" w:eastAsia="Times New Roman" w:hAnsi="Times New Roman"/>
          <w:bCs/>
          <w:snapToGrid w:val="0"/>
          <w:sz w:val="24"/>
        </w:rPr>
        <w:t xml:space="preserve">Изучив Приглашение на участие в </w:t>
      </w:r>
      <w:r>
        <w:rPr>
          <w:rFonts w:ascii="Times New Roman" w:eastAsia="Times New Roman" w:hAnsi="Times New Roman"/>
          <w:bCs/>
          <w:snapToGrid w:val="0"/>
          <w:sz w:val="24"/>
        </w:rPr>
        <w:t>процедуре продажи</w:t>
      </w:r>
      <w:r w:rsidRPr="00DB25AA">
        <w:rPr>
          <w:rFonts w:ascii="Times New Roman" w:eastAsia="Times New Roman" w:hAnsi="Times New Roman"/>
          <w:bCs/>
          <w:sz w:val="24"/>
        </w:rPr>
        <w:t xml:space="preserve"> способом сравнения цен </w:t>
      </w:r>
      <w:r w:rsidRPr="009C5810">
        <w:rPr>
          <w:rFonts w:ascii="Times New Roman" w:eastAsia="Times New Roman" w:hAnsi="Times New Roman"/>
          <w:bCs/>
          <w:i/>
          <w:sz w:val="24"/>
          <w:shd w:val="clear" w:color="auto" w:fill="FFFF99"/>
        </w:rPr>
        <w:t>[</w:t>
      </w:r>
      <w:r w:rsidRPr="009C5810">
        <w:rPr>
          <w:rFonts w:ascii="Times New Roman" w:eastAsia="Times New Roman" w:hAnsi="Times New Roman"/>
          <w:i/>
          <w:sz w:val="24"/>
          <w:shd w:val="clear" w:color="auto" w:fill="FFFF99"/>
        </w:rPr>
        <w:t>указывается, в случае проведения процедуры продажи способом сравнения цен в неэлектронной форме]</w:t>
      </w:r>
      <w:r w:rsidRPr="009C5810">
        <w:rPr>
          <w:rFonts w:ascii="Times New Roman" w:eastAsia="Times New Roman" w:hAnsi="Times New Roman"/>
          <w:bCs/>
          <w:sz w:val="24"/>
        </w:rPr>
        <w:t xml:space="preserve">/Извещение о проведении процедуры </w:t>
      </w:r>
      <w:r>
        <w:rPr>
          <w:rFonts w:ascii="Times New Roman" w:eastAsia="Times New Roman" w:hAnsi="Times New Roman"/>
          <w:bCs/>
          <w:sz w:val="24"/>
        </w:rPr>
        <w:t>продажи</w:t>
      </w:r>
      <w:r w:rsidRPr="00DB25AA">
        <w:rPr>
          <w:rFonts w:ascii="Times New Roman" w:eastAsia="Times New Roman" w:hAnsi="Times New Roman"/>
          <w:bCs/>
          <w:sz w:val="24"/>
        </w:rPr>
        <w:t xml:space="preserve"> способом сравнения цен, опубликованное на электронной площадке ЕЭТП </w:t>
      </w:r>
      <w:hyperlink r:id="rId5" w:history="1">
        <w:r w:rsidRPr="00DB25AA">
          <w:rPr>
            <w:rStyle w:val="a3"/>
            <w:rFonts w:ascii="Times New Roman" w:eastAsia="Times New Roman" w:hAnsi="Times New Roman"/>
            <w:bCs/>
            <w:sz w:val="24"/>
            <w:lang w:val="en-US"/>
          </w:rPr>
          <w:t>www</w:t>
        </w:r>
        <w:r w:rsidRPr="00DB25AA">
          <w:rPr>
            <w:rStyle w:val="a3"/>
            <w:rFonts w:ascii="Times New Roman" w:eastAsia="Times New Roman" w:hAnsi="Times New Roman"/>
            <w:bCs/>
            <w:sz w:val="24"/>
          </w:rPr>
          <w:t>.</w:t>
        </w:r>
        <w:proofErr w:type="spellStart"/>
        <w:r w:rsidRPr="00DB25AA">
          <w:rPr>
            <w:rStyle w:val="a3"/>
            <w:rFonts w:ascii="Times New Roman" w:eastAsia="Times New Roman" w:hAnsi="Times New Roman"/>
            <w:bCs/>
            <w:sz w:val="24"/>
            <w:lang w:val="en-US"/>
          </w:rPr>
          <w:t>roseltorg</w:t>
        </w:r>
        <w:proofErr w:type="spellEnd"/>
        <w:r w:rsidRPr="00DB25AA">
          <w:rPr>
            <w:rStyle w:val="a3"/>
            <w:rFonts w:ascii="Times New Roman" w:eastAsia="Times New Roman" w:hAnsi="Times New Roman"/>
            <w:bCs/>
            <w:sz w:val="24"/>
          </w:rPr>
          <w:t>.</w:t>
        </w:r>
        <w:proofErr w:type="spellStart"/>
        <w:r w:rsidRPr="00DB25AA">
          <w:rPr>
            <w:rStyle w:val="a3"/>
            <w:rFonts w:ascii="Times New Roman" w:eastAsia="Times New Roman" w:hAnsi="Times New Roman"/>
            <w:bCs/>
            <w:sz w:val="24"/>
            <w:lang w:val="en-US"/>
          </w:rPr>
          <w:t>ru</w:t>
        </w:r>
        <w:proofErr w:type="spellEnd"/>
      </w:hyperlink>
      <w:r w:rsidRPr="00DB25AA">
        <w:rPr>
          <w:rFonts w:ascii="Times New Roman" w:eastAsia="Times New Roman" w:hAnsi="Times New Roman"/>
          <w:bCs/>
          <w:sz w:val="24"/>
        </w:rPr>
        <w:t xml:space="preserve"> «____»_______20___ </w:t>
      </w:r>
      <w:r w:rsidRPr="009C5810">
        <w:rPr>
          <w:rFonts w:ascii="Times New Roman" w:eastAsia="Times New Roman" w:hAnsi="Times New Roman"/>
          <w:bCs/>
          <w:sz w:val="24"/>
        </w:rPr>
        <w:t xml:space="preserve">№_________ </w:t>
      </w:r>
      <w:r w:rsidRPr="009C5810">
        <w:rPr>
          <w:rFonts w:ascii="Times New Roman" w:eastAsia="Times New Roman" w:hAnsi="Times New Roman"/>
          <w:bCs/>
          <w:i/>
          <w:sz w:val="24"/>
          <w:shd w:val="clear" w:color="auto" w:fill="FFFF99"/>
        </w:rPr>
        <w:t>[</w:t>
      </w:r>
      <w:r w:rsidRPr="009C5810">
        <w:rPr>
          <w:rFonts w:ascii="Times New Roman" w:eastAsia="Times New Roman" w:hAnsi="Times New Roman"/>
          <w:i/>
          <w:sz w:val="24"/>
          <w:shd w:val="clear" w:color="auto" w:fill="FFFF99"/>
        </w:rPr>
        <w:t>указывается, в случае проведения процедуры продажи способом сравнения цен в электронной форме</w:t>
      </w:r>
      <w:r w:rsidRPr="009C5810">
        <w:rPr>
          <w:rFonts w:ascii="Times New Roman" w:eastAsia="Times New Roman" w:hAnsi="Times New Roman"/>
          <w:i/>
          <w:sz w:val="24"/>
        </w:rPr>
        <w:t>]</w:t>
      </w:r>
    </w:p>
    <w:p w:rsidR="0064345C" w:rsidRPr="00DB25AA" w:rsidRDefault="0064345C" w:rsidP="0064345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sz w:val="24"/>
        </w:rPr>
      </w:pPr>
      <w:r w:rsidRPr="00DB25AA">
        <w:rPr>
          <w:rFonts w:ascii="Times New Roman" w:eastAsia="Times New Roman" w:hAnsi="Times New Roman"/>
          <w:bCs/>
          <w:sz w:val="24"/>
        </w:rPr>
        <w:t xml:space="preserve">_____________________________________________________________________________, </w:t>
      </w:r>
    </w:p>
    <w:p w:rsidR="0064345C" w:rsidRPr="00DB25AA" w:rsidRDefault="0064345C" w:rsidP="0064345C">
      <w:p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sz w:val="24"/>
          <w:vertAlign w:val="superscript"/>
        </w:rPr>
      </w:pPr>
      <w:r w:rsidRPr="00DB25AA">
        <w:rPr>
          <w:rFonts w:ascii="Times New Roman" w:eastAsia="Times New Roman" w:hAnsi="Times New Roman"/>
          <w:bCs/>
          <w:sz w:val="24"/>
          <w:vertAlign w:val="superscript"/>
        </w:rPr>
        <w:t xml:space="preserve">(полное наименование Участника </w:t>
      </w:r>
      <w:r>
        <w:rPr>
          <w:rFonts w:ascii="Times New Roman" w:eastAsia="Times New Roman" w:hAnsi="Times New Roman"/>
          <w:bCs/>
          <w:sz w:val="24"/>
          <w:vertAlign w:val="superscript"/>
        </w:rPr>
        <w:t>процедуры продажи</w:t>
      </w:r>
      <w:r w:rsidRPr="00DB25AA">
        <w:rPr>
          <w:rFonts w:ascii="Times New Roman" w:eastAsia="Times New Roman" w:hAnsi="Times New Roman"/>
          <w:bCs/>
          <w:sz w:val="24"/>
          <w:vertAlign w:val="superscript"/>
        </w:rPr>
        <w:t xml:space="preserve"> с указанием организационно-правовой формы)</w:t>
      </w:r>
    </w:p>
    <w:p w:rsidR="0064345C" w:rsidRPr="00DB25AA" w:rsidRDefault="0064345C" w:rsidP="0064345C">
      <w:p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sz w:val="24"/>
        </w:rPr>
      </w:pPr>
      <w:r w:rsidRPr="00DB25AA">
        <w:rPr>
          <w:rFonts w:ascii="Times New Roman" w:eastAsia="Times New Roman" w:hAnsi="Times New Roman"/>
          <w:bCs/>
          <w:sz w:val="24"/>
        </w:rPr>
        <w:t>зарегистрированное по адресу:</w:t>
      </w:r>
    </w:p>
    <w:p w:rsidR="0064345C" w:rsidRPr="00DB25AA" w:rsidRDefault="0064345C" w:rsidP="0064345C">
      <w:p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sz w:val="24"/>
        </w:rPr>
      </w:pPr>
      <w:r w:rsidRPr="00DB25AA">
        <w:rPr>
          <w:rFonts w:ascii="Times New Roman" w:eastAsia="Times New Roman" w:hAnsi="Times New Roman"/>
          <w:bCs/>
          <w:sz w:val="24"/>
        </w:rPr>
        <w:t>_____________________________________________________________________________,</w:t>
      </w:r>
    </w:p>
    <w:p w:rsidR="0064345C" w:rsidRPr="00DB25AA" w:rsidRDefault="0064345C" w:rsidP="0064345C">
      <w:p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sz w:val="24"/>
          <w:vertAlign w:val="superscript"/>
        </w:rPr>
      </w:pPr>
      <w:r w:rsidRPr="00DB25AA">
        <w:rPr>
          <w:rFonts w:ascii="Times New Roman" w:eastAsia="Times New Roman" w:hAnsi="Times New Roman"/>
          <w:bCs/>
          <w:sz w:val="24"/>
          <w:vertAlign w:val="superscript"/>
        </w:rPr>
        <w:t xml:space="preserve">(адрес места нахождения Участника </w:t>
      </w:r>
      <w:r>
        <w:rPr>
          <w:rFonts w:ascii="Times New Roman" w:eastAsia="Times New Roman" w:hAnsi="Times New Roman"/>
          <w:bCs/>
          <w:sz w:val="24"/>
          <w:vertAlign w:val="superscript"/>
        </w:rPr>
        <w:t>процедуры продажи</w:t>
      </w:r>
      <w:r w:rsidRPr="00DB25AA">
        <w:rPr>
          <w:rFonts w:ascii="Times New Roman" w:eastAsia="Times New Roman" w:hAnsi="Times New Roman"/>
          <w:bCs/>
          <w:sz w:val="24"/>
          <w:vertAlign w:val="superscript"/>
        </w:rPr>
        <w:t>)</w:t>
      </w:r>
    </w:p>
    <w:p w:rsidR="0064345C" w:rsidRDefault="0064345C" w:rsidP="0064345C">
      <w:p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sz w:val="24"/>
        </w:rPr>
      </w:pPr>
      <w:r w:rsidRPr="00DB25AA">
        <w:rPr>
          <w:rFonts w:ascii="Times New Roman" w:eastAsia="Times New Roman" w:hAnsi="Times New Roman"/>
          <w:bCs/>
          <w:sz w:val="24"/>
        </w:rPr>
        <w:t>предлагает заключить договор</w:t>
      </w:r>
      <w:r>
        <w:rPr>
          <w:rFonts w:ascii="Times New Roman" w:eastAsia="Times New Roman" w:hAnsi="Times New Roman"/>
          <w:bCs/>
          <w:sz w:val="24"/>
        </w:rPr>
        <w:t xml:space="preserve"> на приобретение:</w:t>
      </w:r>
    </w:p>
    <w:p w:rsidR="0064345C" w:rsidRPr="00DB25AA" w:rsidRDefault="0064345C" w:rsidP="0064345C">
      <w:p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sz w:val="24"/>
        </w:rPr>
      </w:pPr>
      <w:r>
        <w:rPr>
          <w:rFonts w:ascii="Times New Roman" w:eastAsia="Times New Roman" w:hAnsi="Times New Roman"/>
          <w:bCs/>
          <w:sz w:val="24"/>
        </w:rPr>
        <w:t>_____________</w:t>
      </w:r>
      <w:r w:rsidRPr="00DB25AA">
        <w:rPr>
          <w:rFonts w:ascii="Times New Roman" w:eastAsia="Times New Roman" w:hAnsi="Times New Roman"/>
          <w:bCs/>
          <w:sz w:val="24"/>
        </w:rPr>
        <w:t>________________________________________________________________</w:t>
      </w:r>
    </w:p>
    <w:p w:rsidR="0064345C" w:rsidRPr="00DB25AA" w:rsidRDefault="0064345C" w:rsidP="0064345C">
      <w:pPr>
        <w:rPr>
          <w:rFonts w:ascii="Times New Roman" w:eastAsia="Times New Roman" w:hAnsi="Times New Roman"/>
          <w:sz w:val="24"/>
          <w:vertAlign w:val="superscript"/>
        </w:rPr>
      </w:pPr>
      <w:r w:rsidRPr="00DB25AA">
        <w:rPr>
          <w:rFonts w:ascii="Times New Roman" w:eastAsia="Times New Roman" w:hAnsi="Times New Roman"/>
          <w:sz w:val="24"/>
          <w:vertAlign w:val="superscript"/>
        </w:rPr>
        <w:t xml:space="preserve">(предмет </w:t>
      </w:r>
      <w:r>
        <w:rPr>
          <w:rFonts w:ascii="Times New Roman" w:eastAsia="Times New Roman" w:hAnsi="Times New Roman"/>
          <w:sz w:val="24"/>
          <w:vertAlign w:val="superscript"/>
        </w:rPr>
        <w:t>продажи</w:t>
      </w:r>
      <w:r w:rsidRPr="00DB25AA">
        <w:rPr>
          <w:rFonts w:ascii="Times New Roman" w:eastAsia="Times New Roman" w:hAnsi="Times New Roman"/>
          <w:sz w:val="24"/>
          <w:vertAlign w:val="superscript"/>
        </w:rPr>
        <w:t>)</w:t>
      </w:r>
    </w:p>
    <w:p w:rsidR="0064345C" w:rsidRPr="00DB25AA" w:rsidRDefault="0064345C" w:rsidP="0064345C">
      <w:p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sz w:val="24"/>
        </w:rPr>
      </w:pPr>
      <w:r w:rsidRPr="00DB25AA">
        <w:rPr>
          <w:rFonts w:ascii="Times New Roman" w:eastAsia="Times New Roman" w:hAnsi="Times New Roman"/>
          <w:bCs/>
          <w:sz w:val="24"/>
        </w:rPr>
        <w:t xml:space="preserve">на общую сумму: </w:t>
      </w:r>
    </w:p>
    <w:p w:rsidR="0064345C" w:rsidRPr="00DB25AA" w:rsidRDefault="0064345C" w:rsidP="0064345C">
      <w:p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sz w:val="24"/>
        </w:rPr>
      </w:pP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5184"/>
        <w:gridCol w:w="4422"/>
      </w:tblGrid>
      <w:tr w:rsidR="0064345C" w:rsidRPr="00DB25AA" w:rsidTr="00002709">
        <w:trPr>
          <w:cantSplit/>
        </w:trPr>
        <w:tc>
          <w:tcPr>
            <w:tcW w:w="5184" w:type="dxa"/>
          </w:tcPr>
          <w:p w:rsidR="0064345C" w:rsidRPr="00DB25AA" w:rsidRDefault="0064345C" w:rsidP="00002709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</w:rPr>
            </w:pPr>
            <w:r w:rsidRPr="00DB25AA">
              <w:rPr>
                <w:rFonts w:ascii="Times New Roman" w:eastAsia="Times New Roman" w:hAnsi="Times New Roman"/>
                <w:bCs/>
                <w:sz w:val="24"/>
              </w:rPr>
              <w:t>Итоговая стоимость заявки без НДС, руб.</w:t>
            </w:r>
          </w:p>
        </w:tc>
        <w:tc>
          <w:tcPr>
            <w:tcW w:w="4422" w:type="dxa"/>
          </w:tcPr>
          <w:p w:rsidR="0064345C" w:rsidRPr="00DB25AA" w:rsidRDefault="0064345C" w:rsidP="00002709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</w:rPr>
            </w:pPr>
            <w:r w:rsidRPr="00DB25AA">
              <w:rPr>
                <w:rFonts w:ascii="Times New Roman" w:eastAsia="Times New Roman" w:hAnsi="Times New Roman"/>
                <w:bCs/>
                <w:sz w:val="24"/>
              </w:rPr>
              <w:t>_____________________________</w:t>
            </w:r>
          </w:p>
          <w:p w:rsidR="0064345C" w:rsidRPr="00DB25AA" w:rsidRDefault="0064345C" w:rsidP="00002709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</w:rPr>
            </w:pPr>
            <w:r w:rsidRPr="00DB25AA">
              <w:rPr>
                <w:rFonts w:ascii="Times New Roman" w:eastAsia="Times New Roman" w:hAnsi="Times New Roman"/>
                <w:bCs/>
                <w:sz w:val="24"/>
                <w:vertAlign w:val="superscript"/>
              </w:rPr>
              <w:t>(итоговая стоимость, рублей, без НДС)</w:t>
            </w:r>
          </w:p>
        </w:tc>
      </w:tr>
      <w:tr w:rsidR="0064345C" w:rsidRPr="00DB25AA" w:rsidTr="00002709">
        <w:trPr>
          <w:cantSplit/>
        </w:trPr>
        <w:tc>
          <w:tcPr>
            <w:tcW w:w="5184" w:type="dxa"/>
          </w:tcPr>
          <w:p w:rsidR="0064345C" w:rsidRPr="00DB25AA" w:rsidRDefault="0064345C" w:rsidP="00002709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</w:rPr>
            </w:pPr>
            <w:r w:rsidRPr="00DB25AA">
              <w:rPr>
                <w:rFonts w:ascii="Times New Roman" w:eastAsia="Times New Roman" w:hAnsi="Times New Roman"/>
                <w:bCs/>
                <w:sz w:val="24"/>
              </w:rPr>
              <w:t>кроме того НДС, руб.</w:t>
            </w:r>
          </w:p>
        </w:tc>
        <w:tc>
          <w:tcPr>
            <w:tcW w:w="4422" w:type="dxa"/>
          </w:tcPr>
          <w:p w:rsidR="0064345C" w:rsidRPr="00DB25AA" w:rsidRDefault="0064345C" w:rsidP="00002709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</w:rPr>
            </w:pPr>
            <w:r w:rsidRPr="00DB25AA">
              <w:rPr>
                <w:rFonts w:ascii="Times New Roman" w:eastAsia="Times New Roman" w:hAnsi="Times New Roman"/>
                <w:bCs/>
                <w:sz w:val="24"/>
              </w:rPr>
              <w:t>_____________________________</w:t>
            </w:r>
          </w:p>
          <w:p w:rsidR="0064345C" w:rsidRPr="00DB25AA" w:rsidRDefault="0064345C" w:rsidP="00002709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</w:rPr>
            </w:pPr>
            <w:r w:rsidRPr="00DB25AA">
              <w:rPr>
                <w:rFonts w:ascii="Times New Roman" w:eastAsia="Times New Roman" w:hAnsi="Times New Roman"/>
                <w:bCs/>
                <w:sz w:val="24"/>
                <w:vertAlign w:val="superscript"/>
              </w:rPr>
              <w:t>(НДС по итоговой стоимости, рублей)</w:t>
            </w:r>
          </w:p>
        </w:tc>
      </w:tr>
      <w:tr w:rsidR="0064345C" w:rsidRPr="00DB25AA" w:rsidTr="00002709">
        <w:trPr>
          <w:cantSplit/>
        </w:trPr>
        <w:tc>
          <w:tcPr>
            <w:tcW w:w="5184" w:type="dxa"/>
          </w:tcPr>
          <w:p w:rsidR="0064345C" w:rsidRPr="00DB25AA" w:rsidRDefault="0064345C" w:rsidP="00002709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</w:rPr>
            </w:pPr>
            <w:r w:rsidRPr="00DB25AA">
              <w:rPr>
                <w:rFonts w:ascii="Times New Roman" w:eastAsia="Times New Roman" w:hAnsi="Times New Roman"/>
                <w:bCs/>
                <w:sz w:val="24"/>
              </w:rPr>
              <w:t>Итого, стоимость заявки с НДС, руб.</w:t>
            </w:r>
          </w:p>
        </w:tc>
        <w:tc>
          <w:tcPr>
            <w:tcW w:w="4422" w:type="dxa"/>
          </w:tcPr>
          <w:p w:rsidR="0064345C" w:rsidRPr="00DB25AA" w:rsidRDefault="0064345C" w:rsidP="00002709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</w:rPr>
            </w:pPr>
            <w:r w:rsidRPr="00DB25AA">
              <w:rPr>
                <w:rFonts w:ascii="Times New Roman" w:eastAsia="Times New Roman" w:hAnsi="Times New Roman"/>
                <w:b/>
                <w:sz w:val="24"/>
              </w:rPr>
              <w:t>_____________________________</w:t>
            </w:r>
          </w:p>
          <w:p w:rsidR="0064345C" w:rsidRPr="00DB25AA" w:rsidRDefault="0064345C" w:rsidP="00002709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</w:rPr>
            </w:pPr>
            <w:r w:rsidRPr="00DB25AA">
              <w:rPr>
                <w:rFonts w:ascii="Times New Roman" w:eastAsia="Times New Roman" w:hAnsi="Times New Roman"/>
                <w:sz w:val="24"/>
                <w:vertAlign w:val="superscript"/>
              </w:rPr>
              <w:t>(полная итоговая стоимость, рублей, с НДС)</w:t>
            </w:r>
          </w:p>
        </w:tc>
      </w:tr>
    </w:tbl>
    <w:p w:rsidR="0064345C" w:rsidRPr="00DB25AA" w:rsidRDefault="0064345C" w:rsidP="0064345C">
      <w:pPr>
        <w:ind w:firstLine="567"/>
        <w:jc w:val="both"/>
        <w:rPr>
          <w:rFonts w:ascii="Times New Roman" w:eastAsia="Times New Roman" w:hAnsi="Times New Roman"/>
          <w:sz w:val="24"/>
        </w:rPr>
      </w:pPr>
      <w:r w:rsidRPr="00DB25AA">
        <w:rPr>
          <w:rFonts w:ascii="Times New Roman" w:eastAsia="Times New Roman" w:hAnsi="Times New Roman"/>
          <w:sz w:val="24"/>
        </w:rPr>
        <w:t>В цену включены следующие расходы:</w:t>
      </w:r>
      <w:r>
        <w:rPr>
          <w:rFonts w:ascii="Times New Roman" w:eastAsia="Times New Roman" w:hAnsi="Times New Roman"/>
          <w:sz w:val="24"/>
        </w:rPr>
        <w:t xml:space="preserve"> </w:t>
      </w:r>
      <w:r w:rsidRPr="00DB25AA">
        <w:rPr>
          <w:rFonts w:ascii="Times New Roman" w:eastAsia="Times New Roman" w:hAnsi="Times New Roman"/>
          <w:sz w:val="24"/>
        </w:rPr>
        <w:t>_______________________</w:t>
      </w:r>
      <w:r>
        <w:rPr>
          <w:rFonts w:ascii="Times New Roman" w:eastAsia="Times New Roman" w:hAnsi="Times New Roman"/>
          <w:sz w:val="24"/>
        </w:rPr>
        <w:t>________________</w:t>
      </w:r>
      <w:r w:rsidRPr="00DB25AA">
        <w:rPr>
          <w:rFonts w:ascii="Times New Roman" w:eastAsia="Times New Roman" w:hAnsi="Times New Roman"/>
          <w:sz w:val="24"/>
        </w:rPr>
        <w:t>.</w:t>
      </w:r>
    </w:p>
    <w:p w:rsidR="0064345C" w:rsidRPr="009C5810" w:rsidRDefault="0064345C" w:rsidP="0064345C">
      <w:pPr>
        <w:jc w:val="both"/>
        <w:rPr>
          <w:rFonts w:ascii="Times New Roman" w:eastAsia="Times New Roman" w:hAnsi="Times New Roman"/>
          <w:i/>
          <w:sz w:val="24"/>
        </w:rPr>
      </w:pPr>
      <w:r w:rsidRPr="009C5810">
        <w:rPr>
          <w:rFonts w:ascii="Times New Roman" w:eastAsia="Times New Roman" w:hAnsi="Times New Roman"/>
          <w:bCs/>
          <w:i/>
          <w:sz w:val="24"/>
        </w:rPr>
        <w:t>[</w:t>
      </w:r>
      <w:r w:rsidRPr="009C5810">
        <w:rPr>
          <w:rFonts w:ascii="Times New Roman" w:eastAsia="Times New Roman" w:hAnsi="Times New Roman"/>
          <w:bCs/>
          <w:i/>
          <w:sz w:val="24"/>
          <w:shd w:val="clear" w:color="auto" w:fill="FFFF99"/>
        </w:rPr>
        <w:t xml:space="preserve">перечислить все включенные расходы - </w:t>
      </w:r>
      <w:r w:rsidRPr="009C5810">
        <w:rPr>
          <w:rFonts w:ascii="Times New Roman" w:eastAsia="Times New Roman" w:hAnsi="Times New Roman"/>
          <w:i/>
          <w:sz w:val="24"/>
          <w:shd w:val="clear" w:color="auto" w:fill="FFFF99"/>
        </w:rPr>
        <w:t xml:space="preserve">затраты </w:t>
      </w:r>
      <w:proofErr w:type="gramStart"/>
      <w:r w:rsidRPr="009C5810">
        <w:rPr>
          <w:rFonts w:ascii="Times New Roman" w:eastAsia="Times New Roman" w:hAnsi="Times New Roman"/>
          <w:i/>
          <w:sz w:val="24"/>
          <w:shd w:val="clear" w:color="auto" w:fill="FFFF99"/>
        </w:rPr>
        <w:t>на самовывоз</w:t>
      </w:r>
      <w:proofErr w:type="gramEnd"/>
      <w:r w:rsidRPr="009C5810">
        <w:rPr>
          <w:rFonts w:ascii="Times New Roman" w:eastAsia="Times New Roman" w:hAnsi="Times New Roman"/>
          <w:i/>
          <w:sz w:val="24"/>
          <w:shd w:val="clear" w:color="auto" w:fill="FFFF99"/>
        </w:rPr>
        <w:t>, уплату налогов, упаковка, тара, и другие обязательные платежи</w:t>
      </w:r>
      <w:r w:rsidRPr="009C5810">
        <w:rPr>
          <w:rFonts w:ascii="Times New Roman" w:eastAsia="Times New Roman" w:hAnsi="Times New Roman"/>
          <w:i/>
          <w:sz w:val="24"/>
        </w:rPr>
        <w:t>].</w:t>
      </w:r>
    </w:p>
    <w:p w:rsidR="0064345C" w:rsidRPr="009C5810" w:rsidRDefault="0064345C" w:rsidP="0064345C">
      <w:pPr>
        <w:suppressAutoHyphens/>
        <w:overflowPunct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</w:rPr>
      </w:pPr>
      <w:r w:rsidRPr="009C5810">
        <w:rPr>
          <w:rFonts w:ascii="Times New Roman" w:eastAsia="Times New Roman" w:hAnsi="Times New Roman"/>
          <w:bCs/>
          <w:sz w:val="24"/>
        </w:rPr>
        <w:t xml:space="preserve">Форма и порядок оплаты: </w:t>
      </w:r>
      <w:r w:rsidRPr="009C5810">
        <w:rPr>
          <w:rFonts w:ascii="Times New Roman" w:eastAsia="Times New Roman" w:hAnsi="Times New Roman"/>
          <w:sz w:val="24"/>
        </w:rPr>
        <w:t>безналичным перечислением денежных средств на расчетный счет Заказчика в размере 100% стоимости продаваемого имущества в течение 5 рабочих дней с момента подписания договора</w:t>
      </w:r>
      <w:r w:rsidRPr="009C5810">
        <w:rPr>
          <w:rFonts w:ascii="Times New Roman" w:eastAsia="Times New Roman" w:hAnsi="Times New Roman"/>
          <w:bCs/>
          <w:sz w:val="24"/>
        </w:rPr>
        <w:t>.</w:t>
      </w:r>
    </w:p>
    <w:p w:rsidR="0064345C" w:rsidRPr="009C5810" w:rsidRDefault="0064345C" w:rsidP="0064345C">
      <w:pPr>
        <w:jc w:val="both"/>
        <w:rPr>
          <w:rFonts w:ascii="Times New Roman" w:eastAsia="Times New Roman" w:hAnsi="Times New Roman"/>
          <w:bCs/>
          <w:i/>
          <w:sz w:val="24"/>
        </w:rPr>
      </w:pPr>
      <w:r w:rsidRPr="009C5810">
        <w:rPr>
          <w:rFonts w:ascii="Times New Roman" w:eastAsia="Times New Roman" w:hAnsi="Times New Roman"/>
          <w:bCs/>
          <w:i/>
          <w:sz w:val="24"/>
        </w:rPr>
        <w:t>[</w:t>
      </w:r>
      <w:r w:rsidRPr="009C5810">
        <w:rPr>
          <w:rFonts w:ascii="Times New Roman" w:eastAsia="Times New Roman" w:hAnsi="Times New Roman"/>
          <w:bCs/>
          <w:i/>
          <w:sz w:val="24"/>
          <w:shd w:val="clear" w:color="auto" w:fill="FFFF99"/>
        </w:rPr>
        <w:t>либо иная форма оплаты (указать)</w:t>
      </w:r>
      <w:r w:rsidRPr="009C5810">
        <w:rPr>
          <w:rFonts w:ascii="Times New Roman" w:eastAsia="Times New Roman" w:hAnsi="Times New Roman"/>
          <w:bCs/>
          <w:i/>
          <w:sz w:val="24"/>
        </w:rPr>
        <w:t>].</w:t>
      </w:r>
    </w:p>
    <w:p w:rsidR="0064345C" w:rsidRPr="009C5810" w:rsidRDefault="0064345C" w:rsidP="0064345C">
      <w:p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4"/>
        </w:rPr>
      </w:pPr>
      <w:r w:rsidRPr="009C5810">
        <w:rPr>
          <w:rFonts w:ascii="Times New Roman" w:eastAsia="Times New Roman" w:hAnsi="Times New Roman"/>
          <w:bCs/>
          <w:sz w:val="24"/>
        </w:rPr>
        <w:t>Срок самовывоза имущества</w:t>
      </w:r>
      <w:r w:rsidRPr="009C5810">
        <w:rPr>
          <w:rFonts w:ascii="Times New Roman" w:eastAsia="Times New Roman" w:hAnsi="Times New Roman"/>
          <w:sz w:val="24"/>
        </w:rPr>
        <w:t>: _______________________________.</w:t>
      </w:r>
    </w:p>
    <w:p w:rsidR="0064345C" w:rsidRPr="009C5810" w:rsidRDefault="0064345C" w:rsidP="0064345C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eastAsia="Times New Roman" w:hAnsi="Times New Roman"/>
          <w:i/>
          <w:sz w:val="24"/>
        </w:rPr>
      </w:pPr>
      <w:r w:rsidRPr="009C5810">
        <w:rPr>
          <w:rFonts w:ascii="Times New Roman" w:eastAsia="Times New Roman" w:hAnsi="Times New Roman"/>
          <w:sz w:val="24"/>
        </w:rPr>
        <w:t>Ценовое предложение представлено в Приложении к заявке участника.</w:t>
      </w:r>
    </w:p>
    <w:p w:rsidR="0064345C" w:rsidRPr="009C5810" w:rsidRDefault="0064345C" w:rsidP="0064345C">
      <w:pPr>
        <w:numPr>
          <w:ilvl w:val="0"/>
          <w:numId w:val="2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spacing w:after="120"/>
        <w:ind w:left="0" w:firstLine="567"/>
        <w:contextualSpacing/>
        <w:jc w:val="both"/>
        <w:rPr>
          <w:rFonts w:ascii="Times New Roman" w:eastAsia="Times New Roman" w:hAnsi="Times New Roman"/>
          <w:bCs/>
          <w:i/>
          <w:sz w:val="24"/>
        </w:rPr>
      </w:pPr>
      <w:r w:rsidRPr="009C5810">
        <w:rPr>
          <w:rFonts w:ascii="Times New Roman" w:eastAsia="Times New Roman" w:hAnsi="Times New Roman"/>
          <w:bCs/>
          <w:i/>
          <w:sz w:val="24"/>
        </w:rPr>
        <w:t>[</w:t>
      </w:r>
      <w:r w:rsidRPr="009C5810">
        <w:rPr>
          <w:rFonts w:ascii="Times New Roman" w:eastAsia="Times New Roman" w:hAnsi="Times New Roman"/>
          <w:bCs/>
          <w:i/>
          <w:sz w:val="24"/>
          <w:shd w:val="clear" w:color="auto" w:fill="FFFF99"/>
        </w:rPr>
        <w:t>Прописывается иная информация, которую покупатель считает необходимым сообщить</w:t>
      </w:r>
      <w:r w:rsidRPr="009C5810">
        <w:rPr>
          <w:rFonts w:ascii="Times New Roman" w:eastAsia="Times New Roman" w:hAnsi="Times New Roman"/>
          <w:bCs/>
          <w:i/>
          <w:sz w:val="24"/>
        </w:rPr>
        <w:t>].</w:t>
      </w:r>
    </w:p>
    <w:p w:rsidR="0064345C" w:rsidRPr="009C5810" w:rsidRDefault="0064345C" w:rsidP="0064345C">
      <w:pPr>
        <w:numPr>
          <w:ilvl w:val="0"/>
          <w:numId w:val="2"/>
        </w:numPr>
        <w:tabs>
          <w:tab w:val="left" w:pos="851"/>
        </w:tabs>
        <w:autoSpaceDE w:val="0"/>
        <w:autoSpaceDN w:val="0"/>
        <w:ind w:left="0" w:firstLine="567"/>
        <w:jc w:val="both"/>
        <w:rPr>
          <w:rFonts w:ascii="Times New Roman" w:eastAsia="Times New Roman" w:hAnsi="Times New Roman"/>
          <w:b/>
          <w:i/>
          <w:sz w:val="24"/>
        </w:rPr>
      </w:pPr>
      <w:r w:rsidRPr="009C5810">
        <w:rPr>
          <w:rFonts w:ascii="Times New Roman" w:eastAsia="Times New Roman" w:hAnsi="Times New Roman"/>
          <w:sz w:val="24"/>
        </w:rPr>
        <w:t>Настоящая заявка действует в течение:</w:t>
      </w:r>
      <w:r w:rsidRPr="009C5810">
        <w:rPr>
          <w:rFonts w:ascii="Times New Roman" w:eastAsia="Times New Roman" w:hAnsi="Times New Roman"/>
          <w:b/>
          <w:i/>
          <w:sz w:val="24"/>
        </w:rPr>
        <w:t xml:space="preserve"> [</w:t>
      </w:r>
      <w:r w:rsidRPr="009C5810">
        <w:rPr>
          <w:rFonts w:ascii="Times New Roman" w:eastAsia="Times New Roman" w:hAnsi="Times New Roman"/>
          <w:i/>
          <w:sz w:val="24"/>
          <w:shd w:val="clear" w:color="auto" w:fill="FFFF99"/>
        </w:rPr>
        <w:t>прописывается срок действия Заявки</w:t>
      </w:r>
      <w:r w:rsidRPr="009C5810">
        <w:rPr>
          <w:rFonts w:ascii="Times New Roman" w:eastAsia="Times New Roman" w:hAnsi="Times New Roman"/>
          <w:b/>
          <w:i/>
          <w:sz w:val="24"/>
        </w:rPr>
        <w:t>].</w:t>
      </w:r>
    </w:p>
    <w:p w:rsidR="0064345C" w:rsidRPr="009C5810" w:rsidRDefault="0064345C" w:rsidP="0064345C">
      <w:pPr>
        <w:tabs>
          <w:tab w:val="left" w:pos="851"/>
        </w:tabs>
        <w:suppressAutoHyphens/>
        <w:overflowPunct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</w:rPr>
      </w:pPr>
    </w:p>
    <w:p w:rsidR="0064345C" w:rsidRPr="000F1C75" w:rsidRDefault="0064345C" w:rsidP="0064345C">
      <w:pPr>
        <w:tabs>
          <w:tab w:val="left" w:pos="851"/>
        </w:tabs>
        <w:suppressAutoHyphens/>
        <w:overflowPunct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</w:rPr>
      </w:pPr>
    </w:p>
    <w:p w:rsidR="0064345C" w:rsidRPr="000F1C75" w:rsidRDefault="0064345C" w:rsidP="0064345C">
      <w:p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</w:rPr>
      </w:pPr>
      <w:r w:rsidRPr="000F1C75">
        <w:rPr>
          <w:rFonts w:ascii="Times New Roman" w:eastAsia="Times New Roman" w:hAnsi="Times New Roman"/>
          <w:bCs/>
        </w:rPr>
        <w:t>Приложения:</w:t>
      </w:r>
    </w:p>
    <w:p w:rsidR="0064345C" w:rsidRPr="000F1C75" w:rsidRDefault="0064345C" w:rsidP="0064345C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t>Ц</w:t>
      </w:r>
      <w:r w:rsidRPr="000F1C75">
        <w:rPr>
          <w:rFonts w:ascii="Times New Roman" w:eastAsia="Times New Roman" w:hAnsi="Times New Roman"/>
          <w:bCs/>
        </w:rPr>
        <w:t>еново</w:t>
      </w:r>
      <w:r>
        <w:rPr>
          <w:rFonts w:ascii="Times New Roman" w:eastAsia="Times New Roman" w:hAnsi="Times New Roman"/>
          <w:bCs/>
        </w:rPr>
        <w:t>е</w:t>
      </w:r>
      <w:r w:rsidRPr="000F1C75">
        <w:rPr>
          <w:rFonts w:ascii="Times New Roman" w:eastAsia="Times New Roman" w:hAnsi="Times New Roman"/>
          <w:bCs/>
        </w:rPr>
        <w:t xml:space="preserve"> предложени</w:t>
      </w:r>
      <w:r>
        <w:rPr>
          <w:rFonts w:ascii="Times New Roman" w:eastAsia="Times New Roman" w:hAnsi="Times New Roman"/>
          <w:bCs/>
        </w:rPr>
        <w:t>е</w:t>
      </w:r>
      <w:r w:rsidRPr="000F1C75">
        <w:rPr>
          <w:rFonts w:ascii="Times New Roman" w:eastAsia="Times New Roman" w:hAnsi="Times New Roman"/>
          <w:bCs/>
          <w:i/>
          <w:color w:val="5B9BD5"/>
        </w:rPr>
        <w:t>.</w:t>
      </w:r>
    </w:p>
    <w:p w:rsidR="0064345C" w:rsidRPr="000F1C75" w:rsidRDefault="0064345C" w:rsidP="0064345C">
      <w:pPr>
        <w:pStyle w:val="a4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</w:rPr>
      </w:pPr>
      <w:r w:rsidRPr="00DB25AA">
        <w:rPr>
          <w:rFonts w:ascii="Times New Roman" w:eastAsia="Times New Roman" w:hAnsi="Times New Roman"/>
          <w:bCs/>
        </w:rPr>
        <w:t>[</w:t>
      </w:r>
      <w:r w:rsidRPr="00DB25AA">
        <w:rPr>
          <w:rFonts w:ascii="Times New Roman" w:eastAsia="Times New Roman" w:hAnsi="Times New Roman"/>
          <w:i/>
        </w:rPr>
        <w:t xml:space="preserve">указываются другие приложения, которые участник </w:t>
      </w:r>
      <w:r>
        <w:rPr>
          <w:rFonts w:ascii="Times New Roman" w:eastAsia="Times New Roman" w:hAnsi="Times New Roman"/>
          <w:i/>
        </w:rPr>
        <w:t>процедуры продажи</w:t>
      </w:r>
      <w:r w:rsidRPr="00DB25AA">
        <w:rPr>
          <w:rFonts w:ascii="Times New Roman" w:eastAsia="Times New Roman" w:hAnsi="Times New Roman"/>
          <w:i/>
        </w:rPr>
        <w:t xml:space="preserve"> считает необходимыми приложить к заявке</w:t>
      </w:r>
      <w:r w:rsidRPr="000F1C75">
        <w:rPr>
          <w:rFonts w:ascii="Times New Roman" w:eastAsia="Times New Roman" w:hAnsi="Times New Roman"/>
          <w:bCs/>
        </w:rPr>
        <w:t>]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78"/>
        <w:gridCol w:w="1574"/>
        <w:gridCol w:w="3795"/>
      </w:tblGrid>
      <w:tr w:rsidR="0064345C" w:rsidRPr="000F1C75" w:rsidTr="00002709">
        <w:tc>
          <w:tcPr>
            <w:tcW w:w="3960" w:type="dxa"/>
            <w:tcBorders>
              <w:bottom w:val="single" w:sz="4" w:space="0" w:color="auto"/>
            </w:tcBorders>
          </w:tcPr>
          <w:p w:rsidR="0064345C" w:rsidRPr="000F1C75" w:rsidRDefault="0064345C" w:rsidP="00002709">
            <w:pPr>
              <w:spacing w:line="288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620" w:type="dxa"/>
          </w:tcPr>
          <w:p w:rsidR="0064345C" w:rsidRPr="000F1C75" w:rsidRDefault="0064345C" w:rsidP="00002709">
            <w:pPr>
              <w:spacing w:line="288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64345C" w:rsidRPr="000F1C75" w:rsidRDefault="0064345C" w:rsidP="00002709">
            <w:pPr>
              <w:spacing w:line="288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</w:tr>
      <w:tr w:rsidR="0064345C" w:rsidRPr="000F1C75" w:rsidTr="00002709">
        <w:tc>
          <w:tcPr>
            <w:tcW w:w="3960" w:type="dxa"/>
            <w:tcBorders>
              <w:top w:val="single" w:sz="4" w:space="0" w:color="auto"/>
            </w:tcBorders>
          </w:tcPr>
          <w:p w:rsidR="0064345C" w:rsidRPr="000F1C75" w:rsidRDefault="0064345C" w:rsidP="00002709">
            <w:pPr>
              <w:spacing w:line="288" w:lineRule="auto"/>
              <w:ind w:firstLine="567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0F1C75">
              <w:rPr>
                <w:rFonts w:ascii="Times New Roman" w:eastAsia="Times New Roman" w:hAnsi="Times New Roman"/>
                <w:color w:val="000000"/>
                <w:sz w:val="24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64345C" w:rsidRPr="000F1C75" w:rsidRDefault="0064345C" w:rsidP="00002709">
            <w:pPr>
              <w:spacing w:line="288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64345C" w:rsidRPr="000F1C75" w:rsidRDefault="0064345C" w:rsidP="00002709">
            <w:pPr>
              <w:spacing w:line="28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0F1C75">
              <w:rPr>
                <w:rFonts w:ascii="Times New Roman" w:eastAsia="Times New Roman" w:hAnsi="Times New Roman"/>
                <w:color w:val="000000"/>
                <w:sz w:val="24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64345C" w:rsidRPr="000F1C75" w:rsidRDefault="0064345C" w:rsidP="0064345C">
      <w:pPr>
        <w:overflowPunct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/>
        </w:rPr>
      </w:pPr>
      <w:r w:rsidRPr="000F1C75">
        <w:rPr>
          <w:rFonts w:ascii="Times New Roman" w:eastAsia="Times New Roman" w:hAnsi="Times New Roman"/>
          <w:b/>
        </w:rPr>
        <w:t>М.П.</w:t>
      </w:r>
    </w:p>
    <w:p w:rsidR="0064345C" w:rsidRPr="000F1C75" w:rsidRDefault="0064345C" w:rsidP="0064345C">
      <w:pPr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</w:rPr>
      </w:pPr>
    </w:p>
    <w:p w:rsidR="0064345C" w:rsidRPr="000F1C75" w:rsidRDefault="0064345C" w:rsidP="0064345C">
      <w:pPr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</w:rPr>
      </w:pPr>
    </w:p>
    <w:p w:rsidR="0064345C" w:rsidRPr="000F1C75" w:rsidRDefault="0064345C" w:rsidP="0064345C">
      <w:pPr>
        <w:ind w:firstLine="851"/>
        <w:jc w:val="both"/>
        <w:rPr>
          <w:rFonts w:ascii="Times New Roman" w:eastAsia="Times New Roman" w:hAnsi="Times New Roman"/>
          <w:b/>
          <w:bCs/>
          <w:i/>
          <w:szCs w:val="23"/>
          <w:lang w:eastAsia="x-none"/>
        </w:rPr>
      </w:pPr>
      <w:r w:rsidRPr="000F1C75">
        <w:rPr>
          <w:rFonts w:ascii="Times New Roman" w:eastAsia="Times New Roman" w:hAnsi="Times New Roman"/>
          <w:b/>
          <w:bCs/>
          <w:i/>
          <w:szCs w:val="23"/>
          <w:lang w:val="x-none" w:eastAsia="x-none"/>
        </w:rPr>
        <w:lastRenderedPageBreak/>
        <w:t>Инструкции по заполнению</w:t>
      </w:r>
      <w:r w:rsidRPr="000F1C75">
        <w:rPr>
          <w:rFonts w:ascii="Times New Roman" w:eastAsia="Times New Roman" w:hAnsi="Times New Roman"/>
          <w:b/>
          <w:bCs/>
          <w:i/>
          <w:szCs w:val="23"/>
          <w:lang w:eastAsia="x-none"/>
        </w:rPr>
        <w:t xml:space="preserve"> заявки на участие в </w:t>
      </w:r>
      <w:r>
        <w:rPr>
          <w:rFonts w:ascii="Times New Roman" w:eastAsia="Times New Roman" w:hAnsi="Times New Roman"/>
          <w:b/>
          <w:bCs/>
          <w:i/>
          <w:szCs w:val="23"/>
          <w:lang w:eastAsia="x-none"/>
        </w:rPr>
        <w:t>процедуре продажи</w:t>
      </w:r>
      <w:r w:rsidRPr="000F1C75">
        <w:rPr>
          <w:rFonts w:ascii="Times New Roman" w:eastAsia="Times New Roman" w:hAnsi="Times New Roman"/>
          <w:b/>
          <w:bCs/>
          <w:i/>
          <w:szCs w:val="23"/>
          <w:lang w:eastAsia="x-none"/>
        </w:rPr>
        <w:t xml:space="preserve"> способом сравнения цен:</w:t>
      </w:r>
    </w:p>
    <w:p w:rsidR="0064345C" w:rsidRPr="000F1C75" w:rsidRDefault="0064345C" w:rsidP="0064345C">
      <w:pPr>
        <w:tabs>
          <w:tab w:val="left" w:pos="1080"/>
        </w:tabs>
        <w:ind w:firstLine="540"/>
        <w:jc w:val="both"/>
        <w:rPr>
          <w:rFonts w:ascii="Times New Roman" w:eastAsia="Times New Roman" w:hAnsi="Times New Roman"/>
          <w:i/>
          <w:szCs w:val="23"/>
          <w:lang w:val="x-none" w:eastAsia="x-none"/>
        </w:rPr>
      </w:pPr>
      <w:r w:rsidRPr="000F1C75">
        <w:rPr>
          <w:rFonts w:ascii="Times New Roman" w:eastAsia="Times New Roman" w:hAnsi="Times New Roman"/>
          <w:i/>
          <w:szCs w:val="23"/>
          <w:lang w:val="x-none" w:eastAsia="x-none"/>
        </w:rPr>
        <w:t>1.</w:t>
      </w:r>
      <w:r w:rsidRPr="000F1C75">
        <w:rPr>
          <w:rFonts w:ascii="Times New Roman" w:eastAsia="Times New Roman" w:hAnsi="Times New Roman"/>
          <w:i/>
          <w:szCs w:val="23"/>
          <w:lang w:val="x-none" w:eastAsia="x-none"/>
        </w:rPr>
        <w:tab/>
        <w:t>Данные инструкции не следует воспроизводить в документах, подготовленных Участником.</w:t>
      </w:r>
    </w:p>
    <w:p w:rsidR="0064345C" w:rsidRPr="000F1C75" w:rsidRDefault="0064345C" w:rsidP="0064345C">
      <w:pPr>
        <w:tabs>
          <w:tab w:val="left" w:pos="1080"/>
        </w:tabs>
        <w:ind w:firstLine="540"/>
        <w:jc w:val="both"/>
        <w:rPr>
          <w:rFonts w:ascii="Times New Roman" w:eastAsia="Times New Roman" w:hAnsi="Times New Roman"/>
          <w:i/>
          <w:szCs w:val="23"/>
          <w:lang w:val="x-none" w:eastAsia="x-none"/>
        </w:rPr>
      </w:pPr>
      <w:r w:rsidRPr="000F1C75">
        <w:rPr>
          <w:rFonts w:ascii="Times New Roman" w:eastAsia="Times New Roman" w:hAnsi="Times New Roman"/>
          <w:i/>
          <w:szCs w:val="23"/>
          <w:lang w:val="x-none" w:eastAsia="x-none"/>
        </w:rPr>
        <w:t>2.</w:t>
      </w:r>
      <w:r w:rsidRPr="000F1C75">
        <w:rPr>
          <w:rFonts w:ascii="Times New Roman" w:eastAsia="Times New Roman" w:hAnsi="Times New Roman"/>
          <w:i/>
          <w:szCs w:val="23"/>
          <w:lang w:val="x-none" w:eastAsia="x-none"/>
        </w:rPr>
        <w:tab/>
        <w:t xml:space="preserve">Письмо следует оформить на официальном бланке Участника </w:t>
      </w:r>
      <w:r>
        <w:rPr>
          <w:rFonts w:ascii="Times New Roman" w:eastAsia="Times New Roman" w:hAnsi="Times New Roman"/>
          <w:i/>
          <w:szCs w:val="23"/>
          <w:lang w:eastAsia="x-none"/>
        </w:rPr>
        <w:t>процедуры продажи</w:t>
      </w:r>
      <w:r w:rsidRPr="000F1C75">
        <w:rPr>
          <w:rFonts w:ascii="Times New Roman" w:eastAsia="Times New Roman" w:hAnsi="Times New Roman"/>
          <w:i/>
          <w:szCs w:val="23"/>
          <w:lang w:val="x-none" w:eastAsia="x-none"/>
        </w:rPr>
        <w:t xml:space="preserve">. Участник </w:t>
      </w:r>
      <w:r>
        <w:rPr>
          <w:rFonts w:ascii="Times New Roman" w:eastAsia="Times New Roman" w:hAnsi="Times New Roman"/>
          <w:i/>
          <w:szCs w:val="23"/>
          <w:lang w:eastAsia="x-none"/>
        </w:rPr>
        <w:t>процедуры продажи</w:t>
      </w:r>
      <w:r w:rsidRPr="000F1C75">
        <w:rPr>
          <w:rFonts w:ascii="Times New Roman" w:eastAsia="Times New Roman" w:hAnsi="Times New Roman"/>
          <w:i/>
          <w:szCs w:val="23"/>
          <w:lang w:val="x-none" w:eastAsia="x-none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64345C" w:rsidRPr="000F1C75" w:rsidRDefault="0064345C" w:rsidP="0064345C">
      <w:pPr>
        <w:tabs>
          <w:tab w:val="left" w:pos="1080"/>
        </w:tabs>
        <w:suppressAutoHyphens/>
        <w:overflowPunct w:val="0"/>
        <w:autoSpaceDE w:val="0"/>
        <w:autoSpaceDN w:val="0"/>
        <w:adjustRightInd w:val="0"/>
        <w:spacing w:line="288" w:lineRule="auto"/>
        <w:ind w:firstLine="567"/>
        <w:jc w:val="both"/>
        <w:rPr>
          <w:rFonts w:ascii="Times New Roman" w:eastAsia="Times New Roman" w:hAnsi="Times New Roman"/>
          <w:i/>
          <w:szCs w:val="23"/>
        </w:rPr>
      </w:pPr>
      <w:r w:rsidRPr="000F1C75">
        <w:rPr>
          <w:rFonts w:ascii="Times New Roman" w:eastAsia="Times New Roman" w:hAnsi="Times New Roman"/>
          <w:bCs/>
          <w:i/>
          <w:szCs w:val="23"/>
        </w:rPr>
        <w:t>3.</w:t>
      </w:r>
      <w:r w:rsidRPr="000F1C75">
        <w:rPr>
          <w:rFonts w:ascii="Times New Roman" w:eastAsia="Times New Roman" w:hAnsi="Times New Roman"/>
          <w:bCs/>
          <w:i/>
          <w:szCs w:val="23"/>
        </w:rPr>
        <w:tab/>
      </w:r>
      <w:r w:rsidRPr="000F1C75">
        <w:rPr>
          <w:rFonts w:ascii="Times New Roman" w:eastAsia="Times New Roman" w:hAnsi="Times New Roman"/>
          <w:i/>
          <w:szCs w:val="23"/>
        </w:rPr>
        <w:t xml:space="preserve">Участник </w:t>
      </w:r>
      <w:r>
        <w:rPr>
          <w:rFonts w:ascii="Times New Roman" w:eastAsia="Times New Roman" w:hAnsi="Times New Roman"/>
          <w:i/>
          <w:szCs w:val="23"/>
        </w:rPr>
        <w:t>процедуры продажи</w:t>
      </w:r>
      <w:r w:rsidRPr="000F1C75">
        <w:rPr>
          <w:rFonts w:ascii="Times New Roman" w:eastAsia="Times New Roman" w:hAnsi="Times New Roman"/>
          <w:i/>
          <w:szCs w:val="23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 (место государственной регистрации юридического лица). Участник </w:t>
      </w:r>
      <w:r>
        <w:rPr>
          <w:rFonts w:ascii="Times New Roman" w:eastAsia="Times New Roman" w:hAnsi="Times New Roman"/>
          <w:i/>
          <w:szCs w:val="23"/>
        </w:rPr>
        <w:t>процедуры продажи</w:t>
      </w:r>
      <w:r w:rsidRPr="000F1C75">
        <w:rPr>
          <w:rFonts w:ascii="Times New Roman" w:eastAsia="Times New Roman" w:hAnsi="Times New Roman"/>
          <w:i/>
          <w:szCs w:val="23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государственной регистрации).</w:t>
      </w:r>
    </w:p>
    <w:p w:rsidR="0064345C" w:rsidRPr="000F1C75" w:rsidRDefault="0064345C" w:rsidP="0064345C">
      <w:pPr>
        <w:tabs>
          <w:tab w:val="left" w:pos="1080"/>
        </w:tabs>
        <w:ind w:firstLine="540"/>
        <w:jc w:val="both"/>
        <w:rPr>
          <w:rFonts w:ascii="Times New Roman" w:eastAsia="Times New Roman" w:hAnsi="Times New Roman"/>
          <w:i/>
          <w:lang w:val="x-none" w:eastAsia="x-none"/>
        </w:rPr>
      </w:pPr>
      <w:r w:rsidRPr="000F1C75">
        <w:rPr>
          <w:rFonts w:ascii="Times New Roman" w:eastAsia="Times New Roman" w:hAnsi="Times New Roman"/>
          <w:i/>
          <w:szCs w:val="23"/>
          <w:lang w:val="x-none" w:eastAsia="x-none"/>
        </w:rPr>
        <w:t>4.</w:t>
      </w:r>
      <w:r w:rsidRPr="000F1C75">
        <w:rPr>
          <w:rFonts w:ascii="Times New Roman" w:eastAsia="Times New Roman" w:hAnsi="Times New Roman"/>
          <w:i/>
          <w:szCs w:val="23"/>
          <w:lang w:val="x-none" w:eastAsia="x-none"/>
        </w:rPr>
        <w:tab/>
        <w:t xml:space="preserve">Участник </w:t>
      </w:r>
      <w:r>
        <w:rPr>
          <w:rFonts w:ascii="Times New Roman" w:eastAsia="Times New Roman" w:hAnsi="Times New Roman"/>
          <w:i/>
          <w:szCs w:val="23"/>
          <w:lang w:eastAsia="x-none"/>
        </w:rPr>
        <w:t>процедуры продажи</w:t>
      </w:r>
      <w:r w:rsidRPr="000F1C75">
        <w:rPr>
          <w:rFonts w:ascii="Times New Roman" w:eastAsia="Times New Roman" w:hAnsi="Times New Roman"/>
          <w:i/>
          <w:szCs w:val="23"/>
          <w:lang w:val="x-none" w:eastAsia="x-none"/>
        </w:rPr>
        <w:t xml:space="preserve"> должен указать стоимость </w:t>
      </w:r>
      <w:r>
        <w:rPr>
          <w:rFonts w:ascii="Times New Roman" w:eastAsia="Times New Roman" w:hAnsi="Times New Roman"/>
          <w:i/>
          <w:szCs w:val="23"/>
          <w:lang w:eastAsia="x-none"/>
        </w:rPr>
        <w:t>покупаемого имущества</w:t>
      </w:r>
      <w:r w:rsidRPr="000F1C75">
        <w:rPr>
          <w:rFonts w:ascii="Times New Roman" w:eastAsia="Times New Roman" w:hAnsi="Times New Roman"/>
          <w:i/>
          <w:szCs w:val="23"/>
          <w:lang w:val="x-none" w:eastAsia="x-none"/>
        </w:rPr>
        <w:t xml:space="preserve">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</w:t>
      </w:r>
      <w:proofErr w:type="spellStart"/>
      <w:r w:rsidRPr="000F1C75">
        <w:rPr>
          <w:rFonts w:ascii="Times New Roman" w:eastAsia="Times New Roman" w:hAnsi="Times New Roman"/>
          <w:i/>
          <w:szCs w:val="23"/>
          <w:lang w:val="x-none" w:eastAsia="x-none"/>
        </w:rPr>
        <w:t>ХХХ</w:t>
      </w:r>
      <w:proofErr w:type="spellEnd"/>
      <w:r w:rsidRPr="000F1C75">
        <w:rPr>
          <w:rFonts w:ascii="Times New Roman" w:eastAsia="Times New Roman" w:hAnsi="Times New Roman"/>
          <w:i/>
          <w:szCs w:val="23"/>
          <w:lang w:val="x-none" w:eastAsia="x-none"/>
        </w:rPr>
        <w:t> ХХХ,ХХ руб., например</w:t>
      </w:r>
      <w:r w:rsidRPr="000F1C75">
        <w:rPr>
          <w:rFonts w:ascii="Times New Roman" w:eastAsia="Times New Roman" w:hAnsi="Times New Roman"/>
          <w:i/>
          <w:lang w:val="x-none" w:eastAsia="x-none"/>
        </w:rPr>
        <w:t>: «1 234 567,89 руб. (Один миллион двести тридцать четыре тысячи пятьсот шестьдесят семь руб. восемьдесят девять коп.)».</w:t>
      </w:r>
    </w:p>
    <w:p w:rsidR="0064345C" w:rsidRPr="000F1C75" w:rsidRDefault="0064345C" w:rsidP="0064345C">
      <w:pPr>
        <w:tabs>
          <w:tab w:val="left" w:pos="1080"/>
        </w:tabs>
        <w:ind w:firstLine="540"/>
        <w:jc w:val="both"/>
        <w:rPr>
          <w:rFonts w:ascii="Times New Roman" w:eastAsia="Times New Roman" w:hAnsi="Times New Roman"/>
          <w:i/>
          <w:lang w:val="x-none" w:eastAsia="x-none"/>
        </w:rPr>
      </w:pPr>
      <w:r w:rsidRPr="000F1C75">
        <w:rPr>
          <w:rFonts w:ascii="Times New Roman" w:eastAsia="Times New Roman" w:hAnsi="Times New Roman"/>
          <w:i/>
          <w:lang w:val="x-none" w:eastAsia="x-none"/>
        </w:rPr>
        <w:t>7.</w:t>
      </w:r>
      <w:r w:rsidRPr="000F1C75">
        <w:rPr>
          <w:rFonts w:ascii="Times New Roman" w:eastAsia="Times New Roman" w:hAnsi="Times New Roman"/>
          <w:i/>
          <w:lang w:val="x-none" w:eastAsia="x-none"/>
        </w:rPr>
        <w:tab/>
        <w:t>Заявка должна быть подписан</w:t>
      </w:r>
      <w:r w:rsidRPr="000F1C75">
        <w:rPr>
          <w:rFonts w:ascii="Times New Roman" w:eastAsia="Times New Roman" w:hAnsi="Times New Roman"/>
          <w:i/>
          <w:lang w:eastAsia="x-none"/>
        </w:rPr>
        <w:t>а</w:t>
      </w:r>
      <w:r w:rsidRPr="000F1C75">
        <w:rPr>
          <w:rFonts w:ascii="Times New Roman" w:eastAsia="Times New Roman" w:hAnsi="Times New Roman"/>
          <w:i/>
          <w:lang w:val="x-none" w:eastAsia="x-none"/>
        </w:rPr>
        <w:t xml:space="preserve"> уполномоченным представителем участника </w:t>
      </w:r>
      <w:r>
        <w:rPr>
          <w:rFonts w:ascii="Times New Roman" w:eastAsia="Times New Roman" w:hAnsi="Times New Roman"/>
          <w:i/>
          <w:lang w:eastAsia="x-none"/>
        </w:rPr>
        <w:t>процедуры продажи</w:t>
      </w:r>
      <w:r w:rsidRPr="000F1C75">
        <w:rPr>
          <w:rFonts w:ascii="Times New Roman" w:eastAsia="Times New Roman" w:hAnsi="Times New Roman"/>
          <w:i/>
          <w:lang w:eastAsia="x-none"/>
        </w:rPr>
        <w:t xml:space="preserve"> </w:t>
      </w:r>
      <w:r w:rsidRPr="000F1C75">
        <w:rPr>
          <w:rFonts w:ascii="Times New Roman" w:eastAsia="Times New Roman" w:hAnsi="Times New Roman"/>
          <w:i/>
          <w:lang w:val="x-none" w:eastAsia="x-none"/>
        </w:rPr>
        <w:t>и скреплен</w:t>
      </w:r>
      <w:r w:rsidRPr="000F1C75">
        <w:rPr>
          <w:rFonts w:ascii="Times New Roman" w:eastAsia="Times New Roman" w:hAnsi="Times New Roman"/>
          <w:i/>
          <w:lang w:eastAsia="x-none"/>
        </w:rPr>
        <w:t>а</w:t>
      </w:r>
      <w:r w:rsidRPr="000F1C75">
        <w:rPr>
          <w:rFonts w:ascii="Times New Roman" w:eastAsia="Times New Roman" w:hAnsi="Times New Roman"/>
          <w:i/>
          <w:lang w:val="x-none" w:eastAsia="x-none"/>
        </w:rPr>
        <w:t xml:space="preserve"> печатью. Документы, подтверждающие полномочия подписанта, проверяются на стадии подписания договора.</w:t>
      </w:r>
    </w:p>
    <w:p w:rsidR="00C616D6" w:rsidRDefault="00551E75"/>
    <w:sectPr w:rsidR="00C61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425F0"/>
    <w:multiLevelType w:val="hybridMultilevel"/>
    <w:tmpl w:val="8AB016E8"/>
    <w:lvl w:ilvl="0" w:tplc="95D8FC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D7A694E"/>
    <w:multiLevelType w:val="multilevel"/>
    <w:tmpl w:val="06A081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isLgl/>
      <w:lvlText w:val="%1.%2."/>
      <w:lvlJc w:val="left"/>
      <w:pPr>
        <w:ind w:left="1107" w:hanging="54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45C"/>
    <w:rsid w:val="00077CC4"/>
    <w:rsid w:val="00122EA1"/>
    <w:rsid w:val="00551E75"/>
    <w:rsid w:val="0064345C"/>
    <w:rsid w:val="009C5810"/>
    <w:rsid w:val="00C62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81E5E"/>
  <w15:chartTrackingRefBased/>
  <w15:docId w15:val="{5A0EAB59-6D42-404E-BBAF-273876908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345C"/>
    <w:pPr>
      <w:spacing w:after="0" w:line="240" w:lineRule="auto"/>
    </w:pPr>
    <w:rPr>
      <w:rFonts w:ascii="Arial" w:eastAsia="MS Mincho" w:hAnsi="Arial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4345C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345C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uiPriority w:val="99"/>
    <w:rsid w:val="0064345C"/>
    <w:rPr>
      <w:rFonts w:cs="Times New Roman"/>
      <w:color w:val="0000FF"/>
      <w:u w:val="single"/>
    </w:rPr>
  </w:style>
  <w:style w:type="paragraph" w:styleId="a4">
    <w:name w:val="List Paragraph"/>
    <w:aliases w:val="Нумерованый список,List Paragraph1,Нумерованный спиков,Название таблицы,Списки,Булит первого уровня,Table-Normal,RSHB_Table-Normal,Bullet List,FooterText,numbered,Содержание. 2 уровень,Список с булитами,LSTBUL,ТЗ список,List Paragraph"/>
    <w:basedOn w:val="a"/>
    <w:link w:val="a5"/>
    <w:uiPriority w:val="34"/>
    <w:qFormat/>
    <w:rsid w:val="0064345C"/>
    <w:pPr>
      <w:ind w:left="720"/>
      <w:contextualSpacing/>
    </w:pPr>
  </w:style>
  <w:style w:type="character" w:customStyle="1" w:styleId="a5">
    <w:name w:val="Абзац списка Знак"/>
    <w:aliases w:val="Нумерованый список Знак,List Paragraph1 Знак,Нумерованный спиков Знак,Название таблицы Знак,Списки Знак,Булит первого уровня Знак,Table-Normal Знак,RSHB_Table-Normal Знак,Bullet List Знак,FooterText Знак,numbered Знак,LSTBUL Знак"/>
    <w:link w:val="a4"/>
    <w:uiPriority w:val="34"/>
    <w:locked/>
    <w:rsid w:val="0064345C"/>
    <w:rPr>
      <w:rFonts w:ascii="Arial" w:eastAsia="MS Mincho" w:hAnsi="Arial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roseltorg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Вострикова Татьяна Николаевна</dc:creator>
  <cp:keywords/>
  <dc:description/>
  <cp:lastModifiedBy>Семёнова Зайнаб Аданисовна</cp:lastModifiedBy>
  <cp:revision>5</cp:revision>
  <dcterms:created xsi:type="dcterms:W3CDTF">2021-04-09T11:22:00Z</dcterms:created>
  <dcterms:modified xsi:type="dcterms:W3CDTF">2023-05-31T10:05:00Z</dcterms:modified>
</cp:coreProperties>
</file>